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1"/>
        <w:tblpPr w:leftFromText="180" w:rightFromText="180" w:vertAnchor="text" w:horzAnchor="margin" w:tblpXSpec="right" w:tblpY="121"/>
        <w:tblW w:w="0" w:type="auto"/>
        <w:tblLook w:val="04A0" w:firstRow="1" w:lastRow="0" w:firstColumn="1" w:lastColumn="0" w:noHBand="0" w:noVBand="1"/>
      </w:tblPr>
      <w:tblGrid>
        <w:gridCol w:w="5418"/>
      </w:tblGrid>
      <w:tr w:rsidR="00055B2C" w14:paraId="3E36986D" w14:textId="77777777" w:rsidTr="00055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0BD7CEB2" w14:textId="77777777" w:rsidR="00055B2C" w:rsidRPr="006E73F4" w:rsidRDefault="00055B2C" w:rsidP="00055B2C">
            <w:pPr>
              <w:pStyle w:val="NoSpacing"/>
              <w:jc w:val="center"/>
              <w:rPr>
                <w:rFonts w:ascii="BauerBodni BlkCn BT" w:hAnsi="BauerBodni BlkCn BT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>17305 East Euclid Avenue</w:t>
            </w:r>
          </w:p>
          <w:p w14:paraId="11551CD2" w14:textId="4C887B2C" w:rsidR="00055B2C" w:rsidRPr="006E73F4" w:rsidRDefault="00055B2C" w:rsidP="00055B2C">
            <w:pPr>
              <w:pStyle w:val="NoSpacing"/>
              <w:jc w:val="center"/>
              <w:rPr>
                <w:rFonts w:ascii="BauerBodni BlkCn BT" w:hAnsi="BauerBodni BlkCn BT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 xml:space="preserve">Spokane Valley, </w:t>
            </w:r>
            <w:proofErr w:type="gramStart"/>
            <w:r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>Washington  99216</w:t>
            </w:r>
            <w:proofErr w:type="gramEnd"/>
            <w:r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>-17</w:t>
            </w:r>
            <w:r w:rsidR="006E73F4"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>43</w:t>
            </w:r>
          </w:p>
          <w:p w14:paraId="6E35061B" w14:textId="77777777" w:rsidR="00055B2C" w:rsidRPr="006E73F4" w:rsidRDefault="00055B2C" w:rsidP="00055B2C">
            <w:pPr>
              <w:pStyle w:val="NoSpacing"/>
              <w:jc w:val="center"/>
              <w:rPr>
                <w:rFonts w:ascii="BauerBodni BlkCn BT" w:hAnsi="BauerBodni BlkCn BT"/>
                <w:b w:val="0"/>
                <w:bCs w:val="0"/>
                <w:color w:val="0F243E" w:themeColor="text2" w:themeShade="80"/>
                <w:sz w:val="28"/>
                <w:szCs w:val="28"/>
              </w:rPr>
            </w:pPr>
            <w:r w:rsidRPr="006E73F4">
              <w:rPr>
                <w:rFonts w:ascii="BauerBodni BlkCn BT" w:hAnsi="BauerBodni BlkCn BT"/>
                <w:b w:val="0"/>
                <w:color w:val="0F243E" w:themeColor="text2" w:themeShade="80"/>
                <w:sz w:val="28"/>
                <w:szCs w:val="28"/>
              </w:rPr>
              <w:t>509-928-5463     Fax 509 924-5016</w:t>
            </w:r>
          </w:p>
          <w:p w14:paraId="05AC4DF0" w14:textId="35D17DAE" w:rsidR="00055B2C" w:rsidRDefault="00055B2C" w:rsidP="00055B2C">
            <w:pPr>
              <w:pStyle w:val="NoSpacing"/>
              <w:jc w:val="center"/>
            </w:pPr>
            <w:r w:rsidRPr="006E73F4">
              <w:rPr>
                <w:rFonts w:ascii="BauerBodni BT" w:hAnsi="BauerBodni BT"/>
                <w:color w:val="0F243E" w:themeColor="text2" w:themeShade="80"/>
                <w:sz w:val="28"/>
                <w:szCs w:val="28"/>
              </w:rPr>
              <w:t xml:space="preserve"> </w:t>
            </w:r>
            <w:hyperlink r:id="rId4" w:history="1">
              <w:r w:rsidRPr="006E73F4">
                <w:rPr>
                  <w:rStyle w:val="Hyperlink"/>
                  <w:rFonts w:ascii="BauerBodni BT" w:hAnsi="BauerBodni BT"/>
                  <w:color w:val="000080" w:themeColor="hyperlink" w:themeShade="80"/>
                  <w:sz w:val="28"/>
                  <w:szCs w:val="28"/>
                </w:rPr>
                <w:t>gillinghambest@comcast.net</w:t>
              </w:r>
            </w:hyperlink>
            <w:r>
              <w:rPr>
                <w:rFonts w:ascii="BauerBodni BlkCn BT" w:hAnsi="BauerBodni BlkCn BT"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</w:tr>
    </w:tbl>
    <w:p w14:paraId="363DC7D6" w14:textId="03934C25" w:rsidR="00055B2C" w:rsidRDefault="00055B2C" w:rsidP="0076741F">
      <w:pPr>
        <w:pStyle w:val="NoSpacing"/>
      </w:pPr>
      <w:r>
        <w:rPr>
          <w:noProof/>
        </w:rPr>
        <w:drawing>
          <wp:inline distT="0" distB="0" distL="0" distR="0" wp14:anchorId="1438A47C" wp14:editId="7C0E48FC">
            <wp:extent cx="203835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BI LOGO TEXT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41" cy="111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C2015C" w14:paraId="19133D74" w14:textId="77777777" w:rsidTr="00346CE1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51298AD0" w14:textId="77777777" w:rsidR="00C2015C" w:rsidRPr="00C2015C" w:rsidRDefault="00C2015C" w:rsidP="00C2015C">
            <w:pPr>
              <w:pStyle w:val="NoSpacing"/>
              <w:jc w:val="center"/>
              <w:rPr>
                <w:rFonts w:ascii="Aldine721 BT" w:hAnsi="Aldine721 BT"/>
                <w:sz w:val="24"/>
                <w:szCs w:val="24"/>
              </w:rPr>
            </w:pPr>
            <w:r w:rsidRPr="00C2015C">
              <w:rPr>
                <w:rFonts w:ascii="Aldine721 BT" w:hAnsi="Aldine721 BT"/>
                <w:sz w:val="24"/>
                <w:szCs w:val="24"/>
              </w:rPr>
              <w:t>Specification Sheet</w:t>
            </w:r>
          </w:p>
          <w:p w14:paraId="27CDB130" w14:textId="61079093" w:rsidR="00C2015C" w:rsidRPr="00C2015C" w:rsidRDefault="00C2015C" w:rsidP="00C2015C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C2015C">
              <w:rPr>
                <w:rFonts w:ascii="Aldine721 BT" w:hAnsi="Aldine721 BT"/>
                <w:b/>
                <w:sz w:val="28"/>
                <w:szCs w:val="28"/>
              </w:rPr>
              <w:t>Stacker with Automatic Sticker Placer System</w:t>
            </w:r>
          </w:p>
        </w:tc>
      </w:tr>
    </w:tbl>
    <w:p w14:paraId="64FEB683" w14:textId="1AACA8CB" w:rsidR="00C2015C" w:rsidRDefault="00C2015C" w:rsidP="0076741F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69"/>
        <w:gridCol w:w="3065"/>
        <w:gridCol w:w="1994"/>
        <w:gridCol w:w="321"/>
        <w:gridCol w:w="3258"/>
      </w:tblGrid>
      <w:tr w:rsidR="00055B2C" w14:paraId="655326D4" w14:textId="77777777" w:rsidTr="0024000D"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17B" w14:textId="78C058D9" w:rsidR="00055B2C" w:rsidRPr="00EF5F7F" w:rsidRDefault="00C2015C" w:rsidP="00C2015C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Date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14:paraId="208EFD10" w14:textId="77777777" w:rsidR="00055B2C" w:rsidRPr="00C2015C" w:rsidRDefault="00055B2C" w:rsidP="0076741F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065" w:type="dxa"/>
          </w:tcPr>
          <w:p w14:paraId="288F1D31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155FAB22" w14:textId="5FD91B3F" w:rsidR="00055B2C" w:rsidRPr="00EF5F7F" w:rsidRDefault="00C2015C" w:rsidP="0076741F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Company</w:t>
            </w:r>
          </w:p>
        </w:tc>
        <w:tc>
          <w:tcPr>
            <w:tcW w:w="321" w:type="dxa"/>
          </w:tcPr>
          <w:p w14:paraId="1234F206" w14:textId="77777777" w:rsidR="00055B2C" w:rsidRDefault="00055B2C" w:rsidP="0076741F">
            <w:pPr>
              <w:pStyle w:val="NoSpacing"/>
            </w:pPr>
          </w:p>
        </w:tc>
        <w:tc>
          <w:tcPr>
            <w:tcW w:w="3258" w:type="dxa"/>
          </w:tcPr>
          <w:p w14:paraId="14358C46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</w:tr>
      <w:tr w:rsidR="00055B2C" w14:paraId="59EB8BD4" w14:textId="77777777" w:rsidTr="0024000D">
        <w:tc>
          <w:tcPr>
            <w:tcW w:w="1883" w:type="dxa"/>
            <w:tcBorders>
              <w:top w:val="single" w:sz="4" w:space="0" w:color="auto"/>
            </w:tcBorders>
          </w:tcPr>
          <w:p w14:paraId="42058535" w14:textId="379DD75A" w:rsidR="00055B2C" w:rsidRPr="00EF5F7F" w:rsidRDefault="00C2015C" w:rsidP="00C2015C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Contact</w:t>
            </w:r>
          </w:p>
        </w:tc>
        <w:tc>
          <w:tcPr>
            <w:tcW w:w="269" w:type="dxa"/>
          </w:tcPr>
          <w:p w14:paraId="68D41533" w14:textId="77777777" w:rsidR="00055B2C" w:rsidRPr="00C2015C" w:rsidRDefault="00055B2C" w:rsidP="0076741F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065" w:type="dxa"/>
          </w:tcPr>
          <w:p w14:paraId="2B3E224A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09B645C8" w14:textId="633360A2" w:rsidR="00055B2C" w:rsidRPr="00EF5F7F" w:rsidRDefault="00C2015C" w:rsidP="0076741F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Phone</w:t>
            </w:r>
          </w:p>
        </w:tc>
        <w:tc>
          <w:tcPr>
            <w:tcW w:w="321" w:type="dxa"/>
          </w:tcPr>
          <w:p w14:paraId="309FB56A" w14:textId="77777777" w:rsidR="00055B2C" w:rsidRDefault="00055B2C" w:rsidP="0076741F">
            <w:pPr>
              <w:pStyle w:val="NoSpacing"/>
            </w:pPr>
          </w:p>
        </w:tc>
        <w:tc>
          <w:tcPr>
            <w:tcW w:w="3258" w:type="dxa"/>
          </w:tcPr>
          <w:p w14:paraId="79FF8057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</w:tr>
      <w:tr w:rsidR="00055B2C" w14:paraId="591A19C5" w14:textId="77777777" w:rsidTr="0024000D">
        <w:tc>
          <w:tcPr>
            <w:tcW w:w="1883" w:type="dxa"/>
          </w:tcPr>
          <w:p w14:paraId="3C603888" w14:textId="2E51F4AA" w:rsidR="00055B2C" w:rsidRPr="00EF5F7F" w:rsidRDefault="00C2015C" w:rsidP="00C2015C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Fax</w:t>
            </w:r>
          </w:p>
        </w:tc>
        <w:tc>
          <w:tcPr>
            <w:tcW w:w="269" w:type="dxa"/>
          </w:tcPr>
          <w:p w14:paraId="52657E31" w14:textId="77777777" w:rsidR="00055B2C" w:rsidRPr="00C2015C" w:rsidRDefault="00055B2C" w:rsidP="0076741F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065" w:type="dxa"/>
          </w:tcPr>
          <w:p w14:paraId="1AA6EDE7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11017111" w14:textId="5B8E03D2" w:rsidR="00055B2C" w:rsidRPr="00EF5F7F" w:rsidRDefault="00C2015C" w:rsidP="0076741F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Email Address</w:t>
            </w:r>
          </w:p>
        </w:tc>
        <w:tc>
          <w:tcPr>
            <w:tcW w:w="321" w:type="dxa"/>
          </w:tcPr>
          <w:p w14:paraId="7F5B4ADA" w14:textId="77777777" w:rsidR="00055B2C" w:rsidRDefault="00055B2C" w:rsidP="0076741F">
            <w:pPr>
              <w:pStyle w:val="NoSpacing"/>
            </w:pPr>
          </w:p>
        </w:tc>
        <w:tc>
          <w:tcPr>
            <w:tcW w:w="3258" w:type="dxa"/>
          </w:tcPr>
          <w:p w14:paraId="6C537771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</w:tr>
      <w:tr w:rsidR="00055B2C" w14:paraId="3F3BD8CF" w14:textId="77777777" w:rsidTr="0024000D">
        <w:tc>
          <w:tcPr>
            <w:tcW w:w="1883" w:type="dxa"/>
          </w:tcPr>
          <w:p w14:paraId="595B6DCF" w14:textId="7DB49A38" w:rsidR="00055B2C" w:rsidRPr="00EF5F7F" w:rsidRDefault="00C2015C" w:rsidP="00C2015C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Mailing Add</w:t>
            </w:r>
            <w:r w:rsidR="00CA2334">
              <w:rPr>
                <w:rFonts w:ascii="Aldine721 BT" w:hAnsi="Aldine721 BT"/>
                <w:b/>
                <w:sz w:val="24"/>
                <w:szCs w:val="24"/>
              </w:rPr>
              <w:t>.</w:t>
            </w:r>
          </w:p>
        </w:tc>
        <w:tc>
          <w:tcPr>
            <w:tcW w:w="269" w:type="dxa"/>
          </w:tcPr>
          <w:p w14:paraId="239096D6" w14:textId="77777777" w:rsidR="00055B2C" w:rsidRPr="00C2015C" w:rsidRDefault="00055B2C" w:rsidP="0076741F">
            <w:pPr>
              <w:pStyle w:val="NoSpacing"/>
              <w:rPr>
                <w:sz w:val="36"/>
                <w:szCs w:val="36"/>
              </w:rPr>
            </w:pPr>
          </w:p>
        </w:tc>
        <w:tc>
          <w:tcPr>
            <w:tcW w:w="3065" w:type="dxa"/>
          </w:tcPr>
          <w:p w14:paraId="7CF75426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14:paraId="37642FCA" w14:textId="33295D24" w:rsidR="00055B2C" w:rsidRPr="00EF5F7F" w:rsidRDefault="00C2015C" w:rsidP="0076741F">
            <w:pPr>
              <w:pStyle w:val="NoSpacing"/>
              <w:rPr>
                <w:rFonts w:ascii="Aldine721 BT" w:hAnsi="Aldine721 BT"/>
                <w:b/>
                <w:sz w:val="24"/>
                <w:szCs w:val="24"/>
              </w:rPr>
            </w:pPr>
            <w:r w:rsidRPr="00EF5F7F">
              <w:rPr>
                <w:rFonts w:ascii="Aldine721 BT" w:hAnsi="Aldine721 BT"/>
                <w:b/>
                <w:sz w:val="24"/>
                <w:szCs w:val="24"/>
              </w:rPr>
              <w:t>Physical Add</w:t>
            </w:r>
            <w:r w:rsidR="00CA2334">
              <w:rPr>
                <w:rFonts w:ascii="Aldine721 BT" w:hAnsi="Aldine721 BT"/>
                <w:b/>
                <w:sz w:val="24"/>
                <w:szCs w:val="24"/>
              </w:rPr>
              <w:t>.</w:t>
            </w:r>
          </w:p>
        </w:tc>
        <w:tc>
          <w:tcPr>
            <w:tcW w:w="321" w:type="dxa"/>
          </w:tcPr>
          <w:p w14:paraId="198A2723" w14:textId="77777777" w:rsidR="00055B2C" w:rsidRDefault="00055B2C" w:rsidP="0076741F">
            <w:pPr>
              <w:pStyle w:val="NoSpacing"/>
            </w:pPr>
          </w:p>
        </w:tc>
        <w:tc>
          <w:tcPr>
            <w:tcW w:w="3258" w:type="dxa"/>
          </w:tcPr>
          <w:p w14:paraId="640C1984" w14:textId="77777777" w:rsidR="00055B2C" w:rsidRPr="00C2015C" w:rsidRDefault="00055B2C" w:rsidP="0076741F">
            <w:pPr>
              <w:pStyle w:val="NoSpacing"/>
              <w:rPr>
                <w:sz w:val="28"/>
                <w:szCs w:val="28"/>
              </w:rPr>
            </w:pPr>
          </w:p>
        </w:tc>
      </w:tr>
      <w:tr w:rsidR="006E73F4" w14:paraId="6BC2BFF9" w14:textId="77777777" w:rsidTr="00B82022">
        <w:tc>
          <w:tcPr>
            <w:tcW w:w="5217" w:type="dxa"/>
            <w:gridSpan w:val="3"/>
          </w:tcPr>
          <w:p w14:paraId="22A53DAD" w14:textId="77777777" w:rsidR="006E73F4" w:rsidRPr="00C2015C" w:rsidRDefault="006E73F4" w:rsidP="006E73F4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5573" w:type="dxa"/>
            <w:gridSpan w:val="3"/>
          </w:tcPr>
          <w:p w14:paraId="7767FF86" w14:textId="77777777" w:rsidR="006E73F4" w:rsidRPr="00C2015C" w:rsidRDefault="006E73F4" w:rsidP="006E73F4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0FDFDDA9" w14:textId="743564E9" w:rsidR="008E377F" w:rsidRDefault="008E377F" w:rsidP="0076741F">
      <w:pPr>
        <w:pStyle w:val="NoSpacing"/>
      </w:pPr>
    </w:p>
    <w:p w14:paraId="1D89E385" w14:textId="6177BC27" w:rsidR="00CA2334" w:rsidRDefault="00CA2334" w:rsidP="0076741F">
      <w:pPr>
        <w:pStyle w:val="NoSpacing"/>
        <w:rPr>
          <w:rFonts w:ascii="Aldine721 BT" w:hAnsi="Aldine721 BT"/>
          <w:sz w:val="24"/>
          <w:szCs w:val="24"/>
        </w:rPr>
      </w:pPr>
      <w:r w:rsidRPr="0024000D">
        <w:rPr>
          <w:rFonts w:ascii="Aldine721 BT" w:hAnsi="Aldine721 BT"/>
          <w:b/>
          <w:sz w:val="28"/>
          <w:szCs w:val="28"/>
        </w:rPr>
        <w:t>LUMBER DETAILS</w:t>
      </w:r>
      <w:r>
        <w:rPr>
          <w:rFonts w:ascii="Aldine721 BT" w:hAnsi="Aldine721 BT"/>
          <w:sz w:val="24"/>
          <w:szCs w:val="24"/>
        </w:rPr>
        <w:tab/>
      </w:r>
      <w:r w:rsidRPr="00B55D45">
        <w:rPr>
          <w:rFonts w:ascii="Aldine721 BT" w:hAnsi="Aldine721 B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Minimum</w:t>
      </w:r>
      <w:r w:rsidRPr="00B55D45">
        <w:rPr>
          <w:rFonts w:ascii="Aldine721 BT" w:hAnsi="Aldine721 B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Maximum</w:t>
      </w:r>
      <w:r w:rsidR="00394291" w:rsidRPr="00B55D45">
        <w:rPr>
          <w:rFonts w:ascii="Aldine721 BT" w:hAnsi="Aldine721 BT"/>
          <w:sz w:val="24"/>
          <w:szCs w:val="24"/>
        </w:rPr>
        <w:tab/>
      </w:r>
      <w:r w:rsidR="00394291" w:rsidRPr="00B55D45">
        <w:rPr>
          <w:rFonts w:ascii="Aldine721 BT" w:hAnsi="Aldine721 BT"/>
          <w:sz w:val="24"/>
          <w:szCs w:val="24"/>
        </w:rPr>
        <w:tab/>
      </w:r>
      <w:r w:rsidR="00394291" w:rsidRPr="00B55D45">
        <w:rPr>
          <w:rFonts w:ascii="Aldine721 BT" w:hAnsi="Aldine721 BT"/>
          <w:sz w:val="24"/>
          <w:szCs w:val="24"/>
        </w:rPr>
        <w:tab/>
      </w:r>
      <w:r w:rsidR="00394291" w:rsidRPr="00B55D45">
        <w:rPr>
          <w:rFonts w:ascii="Aldine721 BT" w:hAnsi="Aldine721 BT"/>
          <w:sz w:val="24"/>
          <w:szCs w:val="24"/>
        </w:rPr>
        <w:tab/>
      </w:r>
      <w:r w:rsidR="00394291" w:rsidRPr="00B55D45">
        <w:rPr>
          <w:rFonts w:ascii="Aldine721 BT" w:hAnsi="Aldine721 B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Minimum</w:t>
      </w:r>
      <w:r w:rsidR="00394291" w:rsidRPr="00B55D45">
        <w:rPr>
          <w:rFonts w:ascii="Aldine721 BT" w:hAnsi="Aldine721 BT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Maximum</w:t>
      </w:r>
    </w:p>
    <w:p w14:paraId="4F78EB61" w14:textId="07379EEA" w:rsidR="00CA2334" w:rsidRDefault="00CA2334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Package width</w:t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ab/>
      </w:r>
      <w:r w:rsidR="00075F03">
        <w:rPr>
          <w:rFonts w:ascii="Aldine721 BT" w:hAnsi="Aldine721 BT"/>
          <w:sz w:val="24"/>
          <w:szCs w:val="24"/>
        </w:rPr>
        <w:t>__</w:t>
      </w:r>
      <w:r w:rsidR="00394291">
        <w:rPr>
          <w:rFonts w:ascii="Aldine721 BT" w:hAnsi="Aldine721 BT"/>
          <w:sz w:val="24"/>
          <w:szCs w:val="24"/>
        </w:rPr>
        <w:t>_______</w:t>
      </w:r>
      <w:r w:rsidR="00394291">
        <w:rPr>
          <w:rFonts w:ascii="Aldine721 BT" w:hAnsi="Aldine721 BT"/>
          <w:sz w:val="24"/>
          <w:szCs w:val="24"/>
        </w:rPr>
        <w:tab/>
        <w:t>_________</w:t>
      </w:r>
      <w:r w:rsidR="00394291">
        <w:rPr>
          <w:rFonts w:ascii="Aldine721 BT" w:hAnsi="Aldine721 BT"/>
          <w:sz w:val="24"/>
          <w:szCs w:val="24"/>
        </w:rPr>
        <w:tab/>
        <w:t>Lumber Width</w:t>
      </w:r>
      <w:r w:rsidR="00394291">
        <w:rPr>
          <w:rFonts w:ascii="Aldine721 BT" w:hAnsi="Aldine721 BT"/>
          <w:sz w:val="24"/>
          <w:szCs w:val="24"/>
        </w:rPr>
        <w:tab/>
        <w:t>_________</w:t>
      </w:r>
      <w:r w:rsidR="00394291">
        <w:rPr>
          <w:rFonts w:ascii="Aldine721 BT" w:hAnsi="Aldine721 BT"/>
          <w:sz w:val="24"/>
          <w:szCs w:val="24"/>
        </w:rPr>
        <w:tab/>
        <w:t>_________</w:t>
      </w:r>
    </w:p>
    <w:p w14:paraId="6357F653" w14:textId="4091BFBE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3275C3F3" w14:textId="3135ADF3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Package height</w:t>
      </w:r>
      <w:r>
        <w:rPr>
          <w:rFonts w:ascii="Aldine721 BT" w:hAnsi="Aldine721 BT"/>
          <w:sz w:val="24"/>
          <w:szCs w:val="24"/>
        </w:rPr>
        <w:tab/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>_________</w:t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Lumber thickness</w:t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_________</w:t>
      </w:r>
    </w:p>
    <w:p w14:paraId="2AA17FFD" w14:textId="10B7E3C1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79A92A97" w14:textId="2182A9DE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Package length</w:t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Lumber length</w:t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_________</w:t>
      </w:r>
    </w:p>
    <w:p w14:paraId="4BDB0391" w14:textId="77777777" w:rsidR="00075F03" w:rsidRDefault="00075F03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3CEE1D78" w14:textId="012249C5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Random width</w:t>
      </w:r>
      <w:r>
        <w:rPr>
          <w:rFonts w:ascii="Aldine721 BT" w:hAnsi="Aldine721 BT"/>
          <w:sz w:val="24"/>
          <w:szCs w:val="24"/>
        </w:rPr>
        <w:tab/>
      </w:r>
      <w:r w:rsidR="00075F03">
        <w:rPr>
          <w:rFonts w:ascii="Aldine721 BT" w:hAnsi="Aldine721 BT"/>
          <w:sz w:val="24"/>
          <w:szCs w:val="24"/>
        </w:rPr>
        <w:t xml:space="preserve"> </w:t>
      </w:r>
      <w:r w:rsidR="00075F03">
        <w:rPr>
          <w:rFonts w:ascii="Aldine721 BT" w:hAnsi="Aldine721 BT"/>
          <w:sz w:val="24"/>
          <w:szCs w:val="24"/>
        </w:rPr>
        <w:tab/>
      </w:r>
      <w:r w:rsidRPr="00164186">
        <w:rPr>
          <w:rFonts w:ascii="Aldine721 BT" w:hAnsi="Aldine721 BT"/>
          <w:b/>
          <w:sz w:val="20"/>
          <w:szCs w:val="20"/>
        </w:rPr>
        <w:t>Yes</w:t>
      </w:r>
      <w:r>
        <w:rPr>
          <w:rFonts w:ascii="Aldine721 BT" w:hAnsi="Aldine721 BT"/>
          <w:sz w:val="24"/>
          <w:szCs w:val="24"/>
        </w:rPr>
        <w:t xml:space="preserve"> _____</w:t>
      </w:r>
      <w:r>
        <w:rPr>
          <w:rFonts w:ascii="Aldine721 BT" w:hAnsi="Aldine721 BT"/>
          <w:sz w:val="24"/>
          <w:szCs w:val="24"/>
        </w:rPr>
        <w:tab/>
      </w:r>
      <w:r w:rsidRPr="00164186">
        <w:rPr>
          <w:rFonts w:ascii="Aldine721 BT" w:hAnsi="Aldine721 BT"/>
          <w:b/>
          <w:sz w:val="20"/>
          <w:szCs w:val="20"/>
        </w:rPr>
        <w:t>No</w:t>
      </w:r>
      <w:r>
        <w:rPr>
          <w:rFonts w:ascii="Aldine721 BT" w:hAnsi="Aldine721 BT"/>
          <w:sz w:val="24"/>
          <w:szCs w:val="24"/>
        </w:rPr>
        <w:t xml:space="preserve"> ______</w:t>
      </w:r>
      <w:r>
        <w:rPr>
          <w:rFonts w:ascii="Aldine721 BT" w:hAnsi="Aldine721 BT"/>
          <w:sz w:val="24"/>
          <w:szCs w:val="24"/>
        </w:rPr>
        <w:tab/>
        <w:t>Max package wt.</w:t>
      </w:r>
      <w:r w:rsidR="00346CE1">
        <w:rPr>
          <w:rFonts w:ascii="Aldine721 BT" w:hAnsi="Aldine721 BT"/>
          <w:sz w:val="24"/>
          <w:szCs w:val="24"/>
        </w:rPr>
        <w:t xml:space="preserve">        </w:t>
      </w:r>
      <w:r>
        <w:rPr>
          <w:rFonts w:ascii="Aldine721 BT" w:hAnsi="Aldine721 BT"/>
          <w:sz w:val="24"/>
          <w:szCs w:val="24"/>
        </w:rPr>
        <w:t>_________</w:t>
      </w:r>
    </w:p>
    <w:p w14:paraId="70A59257" w14:textId="4D302F88" w:rsidR="00394291" w:rsidRDefault="00CE0EA1" w:rsidP="0076741F">
      <w:pPr>
        <w:pStyle w:val="NoSpacing"/>
        <w:rPr>
          <w:rFonts w:ascii="Aldine721 BT" w:hAnsi="Aldine721 BT"/>
          <w:sz w:val="24"/>
          <w:szCs w:val="24"/>
        </w:rPr>
      </w:pPr>
      <w:r w:rsidRPr="00CE0EA1">
        <w:rPr>
          <w:rFonts w:ascii="Windsor BT" w:hAnsi="Windsor BT"/>
          <w:color w:val="92CDDC" w:themeColor="accent5" w:themeTint="99"/>
          <w:sz w:val="24"/>
          <w:szCs w:val="24"/>
        </w:rPr>
        <w:t>≈≈≈≈≈≈≈≈≈≈≈≈≈≈≈≈≈≈≈≈≈≈≈≈≈≈≈≈≈≈≈≈≈≈≈≈≈≈≈≈≈≈≈≈≈≈≈≈≈≈≈≈≈≈</w:t>
      </w:r>
    </w:p>
    <w:p w14:paraId="6B87978D" w14:textId="7D127935" w:rsidR="00394291" w:rsidRPr="00B55D45" w:rsidRDefault="00394291" w:rsidP="0076741F">
      <w:pPr>
        <w:pStyle w:val="NoSpacing"/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000D">
        <w:rPr>
          <w:rFonts w:ascii="Aldine721 BT" w:hAnsi="Aldine721 BT"/>
          <w:b/>
          <w:sz w:val="28"/>
          <w:szCs w:val="28"/>
        </w:rPr>
        <w:t>STICKERS</w:t>
      </w:r>
      <w:r>
        <w:rPr>
          <w:rFonts w:ascii="Aldine721 BT" w:hAnsi="Aldine721 BT"/>
          <w:sz w:val="24"/>
          <w:szCs w:val="24"/>
        </w:rPr>
        <w:tab/>
      </w:r>
      <w:r w:rsidRPr="00B55D45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{Stickers placed 2 foot </w:t>
      </w:r>
      <w:r w:rsidR="00075F03" w:rsidRPr="00B55D45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</w:t>
      </w:r>
      <w:r w:rsidRPr="00B55D45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center is standard</w:t>
      </w:r>
      <w:r w:rsidR="00476FD7" w:rsidRPr="00B55D45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B55D45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}</w:t>
      </w:r>
    </w:p>
    <w:p w14:paraId="1B9EDAAF" w14:textId="47A34162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Sticker Width</w:t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__________</w:t>
      </w:r>
      <w:r>
        <w:rPr>
          <w:rFonts w:ascii="Aldine721 BT" w:hAnsi="Aldine721 BT"/>
          <w:sz w:val="24"/>
          <w:szCs w:val="24"/>
        </w:rPr>
        <w:tab/>
        <w:t>Sticker Thickness</w:t>
      </w:r>
      <w:r>
        <w:rPr>
          <w:rFonts w:ascii="Aldine721 BT" w:hAnsi="Aldine721 BT"/>
          <w:sz w:val="24"/>
          <w:szCs w:val="24"/>
        </w:rPr>
        <w:tab/>
        <w:t>__________</w:t>
      </w:r>
      <w:r>
        <w:rPr>
          <w:rFonts w:ascii="Aldine721 BT" w:hAnsi="Aldine721 BT"/>
          <w:sz w:val="24"/>
          <w:szCs w:val="24"/>
        </w:rPr>
        <w:tab/>
        <w:t>_________</w:t>
      </w:r>
    </w:p>
    <w:p w14:paraId="517C8F5F" w14:textId="32950D66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1B2FCC63" w14:textId="455C46B8" w:rsidR="00394291" w:rsidRDefault="0039429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Sticker Length</w:t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ab/>
        <w:t>_________</w:t>
      </w:r>
      <w:r>
        <w:rPr>
          <w:rFonts w:ascii="Aldine721 BT" w:hAnsi="Aldine721 BT"/>
          <w:sz w:val="24"/>
          <w:szCs w:val="24"/>
        </w:rPr>
        <w:tab/>
        <w:t>__________</w:t>
      </w:r>
      <w:r>
        <w:rPr>
          <w:rFonts w:ascii="Aldine721 BT" w:hAnsi="Aldine721 BT"/>
          <w:sz w:val="24"/>
          <w:szCs w:val="24"/>
        </w:rPr>
        <w:tab/>
        <w:t>Sticker Spacing</w:t>
      </w:r>
      <w:r>
        <w:rPr>
          <w:rFonts w:ascii="Aldine721 BT" w:hAnsi="Aldine721 BT"/>
          <w:sz w:val="24"/>
          <w:szCs w:val="24"/>
        </w:rPr>
        <w:tab/>
        <w:t>__________</w:t>
      </w:r>
      <w:r>
        <w:rPr>
          <w:rFonts w:ascii="Aldine721 BT" w:hAnsi="Aldine721 BT"/>
          <w:sz w:val="24"/>
          <w:szCs w:val="24"/>
        </w:rPr>
        <w:tab/>
        <w:t>_________</w:t>
      </w:r>
    </w:p>
    <w:p w14:paraId="4EB9AC66" w14:textId="3E6EE293" w:rsidR="00476FD7" w:rsidRDefault="00CE0EA1" w:rsidP="0076741F">
      <w:pPr>
        <w:pStyle w:val="NoSpacing"/>
        <w:rPr>
          <w:rFonts w:ascii="Aldine721 BT" w:hAnsi="Aldine721 BT"/>
          <w:sz w:val="24"/>
          <w:szCs w:val="24"/>
        </w:rPr>
      </w:pPr>
      <w:r w:rsidRPr="00CE0EA1">
        <w:rPr>
          <w:rFonts w:ascii="Windsor BT" w:hAnsi="Windsor BT"/>
          <w:color w:val="92CDDC" w:themeColor="accent5" w:themeTint="99"/>
          <w:sz w:val="24"/>
          <w:szCs w:val="24"/>
        </w:rPr>
        <w:t>≈≈≈≈≈≈≈≈≈≈≈≈≈≈≈≈≈≈≈≈≈≈≈≈≈≈≈≈≈≈≈≈≈≈≈≈≈≈≈≈≈≈≈≈≈≈≈≈≈≈≈≈≈≈</w:t>
      </w:r>
    </w:p>
    <w:p w14:paraId="5B6AEF84" w14:textId="149110E4" w:rsidR="00476FD7" w:rsidRPr="0024000D" w:rsidRDefault="00476FD7" w:rsidP="0076741F">
      <w:pPr>
        <w:pStyle w:val="NoSpacing"/>
        <w:rPr>
          <w:rFonts w:ascii="Aldine721 BT" w:hAnsi="Aldine721 BT"/>
          <w:b/>
          <w:sz w:val="28"/>
          <w:szCs w:val="28"/>
        </w:rPr>
      </w:pPr>
      <w:r w:rsidRPr="0024000D">
        <w:rPr>
          <w:rFonts w:ascii="Aldine721 BT" w:hAnsi="Aldine721 BT"/>
          <w:b/>
          <w:sz w:val="28"/>
          <w:szCs w:val="28"/>
        </w:rPr>
        <w:t>VOLUME</w:t>
      </w:r>
    </w:p>
    <w:p w14:paraId="73202830" w14:textId="3C478811" w:rsidR="0024000D" w:rsidRDefault="00476FD7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Total courses per shift</w:t>
      </w:r>
      <w:r w:rsidR="00075F03">
        <w:rPr>
          <w:rFonts w:ascii="Aldine721 BT" w:hAnsi="Aldine721 BT"/>
          <w:sz w:val="24"/>
          <w:szCs w:val="24"/>
        </w:rPr>
        <w:t xml:space="preserve">     </w:t>
      </w:r>
      <w:r>
        <w:rPr>
          <w:rFonts w:ascii="Aldine721 BT" w:hAnsi="Aldine721 BT"/>
          <w:sz w:val="24"/>
          <w:szCs w:val="24"/>
        </w:rPr>
        <w:t>_____</w:t>
      </w:r>
      <w:r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ab/>
      </w:r>
      <w:r w:rsidR="00075F03">
        <w:rPr>
          <w:rFonts w:ascii="Aldine721 BT" w:hAnsi="Aldine721 BT"/>
          <w:sz w:val="24"/>
          <w:szCs w:val="24"/>
        </w:rPr>
        <w:t xml:space="preserve">             </w:t>
      </w:r>
      <w:r w:rsidR="00075F03">
        <w:rPr>
          <w:rFonts w:ascii="Aldine721 BT" w:hAnsi="Aldine721 BT"/>
          <w:sz w:val="24"/>
          <w:szCs w:val="24"/>
        </w:rPr>
        <w:tab/>
      </w:r>
      <w:r>
        <w:rPr>
          <w:rFonts w:ascii="Aldine721 BT" w:hAnsi="Aldine721 BT"/>
          <w:sz w:val="24"/>
          <w:szCs w:val="24"/>
        </w:rPr>
        <w:t>Packages per shif</w:t>
      </w:r>
      <w:r w:rsidR="00075F03">
        <w:rPr>
          <w:rFonts w:ascii="Aldine721 BT" w:hAnsi="Aldine721 BT"/>
          <w:sz w:val="24"/>
          <w:szCs w:val="24"/>
        </w:rPr>
        <w:t xml:space="preserve">t     </w:t>
      </w:r>
      <w:r>
        <w:rPr>
          <w:rFonts w:ascii="Aldine721 BT" w:hAnsi="Aldine721 BT"/>
          <w:sz w:val="24"/>
          <w:szCs w:val="24"/>
        </w:rPr>
        <w:t>____</w:t>
      </w:r>
    </w:p>
    <w:p w14:paraId="12AE5B53" w14:textId="45F24A9B" w:rsidR="0024000D" w:rsidRDefault="0024000D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7B24F2C6" w14:textId="417839A0" w:rsidR="0024000D" w:rsidRDefault="0024000D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 xml:space="preserve">Courses per pkg    </w:t>
      </w:r>
      <w:r w:rsidR="00075F03">
        <w:rPr>
          <w:rFonts w:ascii="Aldine721 BT" w:hAnsi="Aldine721 BT"/>
          <w:sz w:val="24"/>
          <w:szCs w:val="24"/>
        </w:rPr>
        <w:t xml:space="preserve">       </w:t>
      </w:r>
      <w:r>
        <w:rPr>
          <w:rFonts w:ascii="Aldine721 BT" w:hAnsi="Aldine721 BT"/>
          <w:sz w:val="24"/>
          <w:szCs w:val="24"/>
        </w:rPr>
        <w:t>1” _____     2” _____     4” _____</w:t>
      </w:r>
    </w:p>
    <w:p w14:paraId="6137377B" w14:textId="1E584C71" w:rsidR="0024000D" w:rsidRDefault="0024000D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6D5D9FA1" w14:textId="3297B5FA" w:rsidR="0024000D" w:rsidRPr="00164186" w:rsidRDefault="0024000D" w:rsidP="00164186">
      <w:pPr>
        <w:pStyle w:val="NoSpacing"/>
        <w:rPr>
          <w:rFonts w:ascii="Aldine721 BT" w:hAnsi="Aldine721 BT"/>
          <w:sz w:val="24"/>
          <w:szCs w:val="24"/>
        </w:rPr>
      </w:pPr>
      <w:r w:rsidRPr="00164186">
        <w:rPr>
          <w:rFonts w:ascii="Aldine721 BT" w:hAnsi="Aldine721 BT"/>
          <w:sz w:val="24"/>
          <w:szCs w:val="24"/>
        </w:rPr>
        <w:t>% of pkgs by length   6’-8’ _____%   10’-12’ _____%   14’-16’ _____%   18’-20’ _____</w:t>
      </w:r>
      <w:proofErr w:type="gramStart"/>
      <w:r w:rsidRPr="00164186">
        <w:rPr>
          <w:rFonts w:ascii="Aldine721 BT" w:hAnsi="Aldine721 BT"/>
          <w:sz w:val="24"/>
          <w:szCs w:val="24"/>
        </w:rPr>
        <w:t>%</w:t>
      </w:r>
      <w:r w:rsidR="00164186" w:rsidRPr="00164186">
        <w:rPr>
          <w:rFonts w:ascii="Aldine721 BT" w:hAnsi="Aldine721 BT"/>
          <w:sz w:val="24"/>
          <w:szCs w:val="24"/>
        </w:rPr>
        <w:t xml:space="preserve">  </w:t>
      </w:r>
      <w:r w:rsidRPr="00164186">
        <w:rPr>
          <w:rFonts w:ascii="Aldine721 BT" w:hAnsi="Aldine721 BT"/>
          <w:sz w:val="24"/>
          <w:szCs w:val="24"/>
        </w:rPr>
        <w:t>Other</w:t>
      </w:r>
      <w:proofErr w:type="gramEnd"/>
      <w:r w:rsidRPr="00164186">
        <w:rPr>
          <w:rFonts w:ascii="Aldine721 BT" w:hAnsi="Aldine721 BT"/>
          <w:sz w:val="24"/>
          <w:szCs w:val="24"/>
        </w:rPr>
        <w:t xml:space="preserve"> _____%</w:t>
      </w:r>
    </w:p>
    <w:p w14:paraId="471D9AA4" w14:textId="3EF6ED4E" w:rsidR="0024000D" w:rsidRDefault="00CE0EA1" w:rsidP="0076741F">
      <w:pPr>
        <w:pStyle w:val="NoSpacing"/>
        <w:rPr>
          <w:rFonts w:ascii="Aldine721 BT" w:hAnsi="Aldine721 BT"/>
          <w:sz w:val="24"/>
          <w:szCs w:val="24"/>
        </w:rPr>
      </w:pPr>
      <w:r w:rsidRPr="00CE0EA1">
        <w:rPr>
          <w:rFonts w:ascii="Windsor BT" w:hAnsi="Windsor BT"/>
          <w:color w:val="92CDDC" w:themeColor="accent5" w:themeTint="99"/>
          <w:sz w:val="24"/>
          <w:szCs w:val="24"/>
        </w:rPr>
        <w:t>≈≈≈≈≈≈≈≈≈≈≈≈≈≈≈≈≈≈≈≈≈≈≈≈≈≈≈≈≈≈≈≈≈≈≈≈≈≈≈≈≈≈≈≈≈≈≈≈≈≈≈≈≈≈</w:t>
      </w:r>
    </w:p>
    <w:p w14:paraId="1A359BAE" w14:textId="75FE9BA6" w:rsidR="0024000D" w:rsidRPr="00164186" w:rsidRDefault="0024000D" w:rsidP="0076741F">
      <w:pPr>
        <w:pStyle w:val="NoSpacing"/>
        <w:rPr>
          <w:rFonts w:ascii="Aldine721 BT" w:hAnsi="Aldine721 BT"/>
          <w:sz w:val="20"/>
          <w:szCs w:val="20"/>
        </w:rPr>
      </w:pPr>
      <w:r w:rsidRPr="00346CE1">
        <w:rPr>
          <w:rFonts w:ascii="Aldine721 BT" w:hAnsi="Aldine721 BT"/>
          <w:b/>
          <w:sz w:val="28"/>
          <w:szCs w:val="28"/>
        </w:rPr>
        <w:t>OPTIONS</w:t>
      </w:r>
      <w:r w:rsidR="00346CE1" w:rsidRPr="00346CE1">
        <w:rPr>
          <w:rFonts w:ascii="Aldine721 BT" w:hAnsi="Aldine721 BT"/>
          <w:b/>
          <w:sz w:val="28"/>
          <w:szCs w:val="28"/>
        </w:rPr>
        <w:t xml:space="preserve">  </w:t>
      </w:r>
      <w:r w:rsidR="00346CE1">
        <w:rPr>
          <w:rFonts w:ascii="Aldine721 BT" w:hAnsi="Aldine721 BT"/>
          <w:sz w:val="24"/>
          <w:szCs w:val="24"/>
        </w:rPr>
        <w:t xml:space="preserve">                                                           </w:t>
      </w:r>
      <w:r w:rsidR="00346CE1" w:rsidRPr="00164186">
        <w:rPr>
          <w:rFonts w:ascii="Aldine721 BT" w:hAnsi="Aldine721 BT"/>
          <w:b/>
          <w:sz w:val="20"/>
          <w:szCs w:val="20"/>
        </w:rPr>
        <w:t xml:space="preserve">Yes     </w:t>
      </w:r>
      <w:r w:rsidR="00164186">
        <w:rPr>
          <w:rFonts w:ascii="Aldine721 BT" w:hAnsi="Aldine721 BT"/>
          <w:b/>
          <w:sz w:val="20"/>
          <w:szCs w:val="20"/>
        </w:rPr>
        <w:t xml:space="preserve">  </w:t>
      </w:r>
      <w:r w:rsidR="00346CE1" w:rsidRPr="00164186">
        <w:rPr>
          <w:rFonts w:ascii="Aldine721 BT" w:hAnsi="Aldine721 BT"/>
          <w:b/>
          <w:sz w:val="20"/>
          <w:szCs w:val="20"/>
        </w:rPr>
        <w:t xml:space="preserve"> No                                                      </w:t>
      </w:r>
      <w:r w:rsidR="00164186">
        <w:rPr>
          <w:rFonts w:ascii="Aldine721 BT" w:hAnsi="Aldine721 BT"/>
          <w:b/>
          <w:sz w:val="20"/>
          <w:szCs w:val="20"/>
        </w:rPr>
        <w:t xml:space="preserve">     </w:t>
      </w:r>
      <w:r w:rsidR="00EE4A5F">
        <w:rPr>
          <w:rFonts w:ascii="Aldine721 BT" w:hAnsi="Aldine721 BT"/>
          <w:b/>
          <w:sz w:val="20"/>
          <w:szCs w:val="20"/>
        </w:rPr>
        <w:t xml:space="preserve"> </w:t>
      </w:r>
      <w:r w:rsidR="00164186">
        <w:rPr>
          <w:rFonts w:ascii="Aldine721 BT" w:hAnsi="Aldine721 BT"/>
          <w:b/>
          <w:sz w:val="20"/>
          <w:szCs w:val="20"/>
        </w:rPr>
        <w:t xml:space="preserve">       </w:t>
      </w:r>
      <w:r w:rsidR="00346CE1" w:rsidRPr="00164186">
        <w:rPr>
          <w:rFonts w:ascii="Aldine721 BT" w:hAnsi="Aldine721 BT"/>
          <w:b/>
          <w:sz w:val="20"/>
          <w:szCs w:val="20"/>
        </w:rPr>
        <w:t xml:space="preserve"> Yes    </w:t>
      </w:r>
      <w:r w:rsidR="00164186">
        <w:rPr>
          <w:rFonts w:ascii="Aldine721 BT" w:hAnsi="Aldine721 BT"/>
          <w:b/>
          <w:sz w:val="20"/>
          <w:szCs w:val="20"/>
        </w:rPr>
        <w:t xml:space="preserve">  </w:t>
      </w:r>
      <w:r w:rsidR="00346CE1" w:rsidRPr="00164186">
        <w:rPr>
          <w:rFonts w:ascii="Aldine721 BT" w:hAnsi="Aldine721 BT"/>
          <w:b/>
          <w:sz w:val="20"/>
          <w:szCs w:val="20"/>
        </w:rPr>
        <w:t xml:space="preserve">  No</w:t>
      </w:r>
    </w:p>
    <w:p w14:paraId="628D57E2" w14:textId="67B857B5" w:rsidR="009A5BBE" w:rsidRDefault="00346CE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 xml:space="preserve">Overhead Course Divider for random width     </w:t>
      </w:r>
      <w:r w:rsidR="00075F03">
        <w:rPr>
          <w:rFonts w:ascii="Aldine721 BT" w:hAnsi="Aldine721 BT"/>
          <w:sz w:val="24"/>
          <w:szCs w:val="24"/>
        </w:rPr>
        <w:t xml:space="preserve">   </w:t>
      </w:r>
      <w:r>
        <w:rPr>
          <w:rFonts w:ascii="Aldine721 BT" w:hAnsi="Aldine721 BT"/>
          <w:sz w:val="24"/>
          <w:szCs w:val="24"/>
        </w:rPr>
        <w:t>____</w:t>
      </w:r>
      <w:proofErr w:type="gramStart"/>
      <w:r>
        <w:rPr>
          <w:rFonts w:ascii="Aldine721 BT" w:hAnsi="Aldine721 BT"/>
          <w:sz w:val="24"/>
          <w:szCs w:val="24"/>
        </w:rPr>
        <w:t>_  _</w:t>
      </w:r>
      <w:proofErr w:type="gramEnd"/>
      <w:r>
        <w:rPr>
          <w:rFonts w:ascii="Aldine721 BT" w:hAnsi="Aldine721 BT"/>
          <w:sz w:val="24"/>
          <w:szCs w:val="24"/>
        </w:rPr>
        <w:t>____</w:t>
      </w:r>
      <w:r>
        <w:rPr>
          <w:rFonts w:ascii="Aldine721 BT" w:hAnsi="Aldine721 BT"/>
          <w:sz w:val="24"/>
          <w:szCs w:val="24"/>
        </w:rPr>
        <w:tab/>
      </w:r>
      <w:r w:rsidR="00075F03">
        <w:rPr>
          <w:rFonts w:ascii="Aldine721 BT" w:hAnsi="Aldine721 BT"/>
          <w:sz w:val="24"/>
          <w:szCs w:val="24"/>
        </w:rPr>
        <w:t xml:space="preserve">    </w:t>
      </w:r>
      <w:r>
        <w:rPr>
          <w:rFonts w:ascii="Aldine721 BT" w:hAnsi="Aldine721 BT"/>
          <w:sz w:val="24"/>
          <w:szCs w:val="24"/>
        </w:rPr>
        <w:t xml:space="preserve">Chain End Evener    </w:t>
      </w:r>
      <w:r w:rsidR="00075F03">
        <w:rPr>
          <w:rFonts w:ascii="Aldine721 BT" w:hAnsi="Aldine721 BT"/>
          <w:sz w:val="24"/>
          <w:szCs w:val="24"/>
        </w:rPr>
        <w:t xml:space="preserve">         </w:t>
      </w:r>
      <w:r>
        <w:rPr>
          <w:rFonts w:ascii="Aldine721 BT" w:hAnsi="Aldine721 BT"/>
          <w:sz w:val="24"/>
          <w:szCs w:val="24"/>
        </w:rPr>
        <w:t xml:space="preserve"> _____  _____</w:t>
      </w:r>
    </w:p>
    <w:p w14:paraId="5FC822AC" w14:textId="6F8EDD2A" w:rsidR="00346CE1" w:rsidRDefault="00346CE1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0154A0B9" w14:textId="4F55CF15" w:rsidR="00346CE1" w:rsidRDefault="00346CE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>Lumber Pullback to align outside edge of pkg     ____</w:t>
      </w:r>
      <w:proofErr w:type="gramStart"/>
      <w:r>
        <w:rPr>
          <w:rFonts w:ascii="Aldine721 BT" w:hAnsi="Aldine721 BT"/>
          <w:sz w:val="24"/>
          <w:szCs w:val="24"/>
        </w:rPr>
        <w:t>_  _</w:t>
      </w:r>
      <w:proofErr w:type="gramEnd"/>
      <w:r>
        <w:rPr>
          <w:rFonts w:ascii="Aldine721 BT" w:hAnsi="Aldine721 BT"/>
          <w:sz w:val="24"/>
          <w:szCs w:val="24"/>
        </w:rPr>
        <w:t xml:space="preserve">____    </w:t>
      </w:r>
      <w:r w:rsidR="00075F03">
        <w:rPr>
          <w:rFonts w:ascii="Aldine721 BT" w:hAnsi="Aldine721 BT"/>
          <w:sz w:val="24"/>
          <w:szCs w:val="24"/>
        </w:rPr>
        <w:t xml:space="preserve">  </w:t>
      </w:r>
      <w:r>
        <w:rPr>
          <w:rFonts w:ascii="Aldine721 BT" w:hAnsi="Aldine721 BT"/>
          <w:sz w:val="24"/>
          <w:szCs w:val="24"/>
        </w:rPr>
        <w:t xml:space="preserve"> Stickers on 1 foot center   </w:t>
      </w:r>
      <w:r w:rsidR="00075F03">
        <w:rPr>
          <w:rFonts w:ascii="Aldine721 BT" w:hAnsi="Aldine721 BT"/>
          <w:sz w:val="24"/>
          <w:szCs w:val="24"/>
        </w:rPr>
        <w:t xml:space="preserve"> </w:t>
      </w:r>
      <w:r>
        <w:rPr>
          <w:rFonts w:ascii="Aldine721 BT" w:hAnsi="Aldine721 BT"/>
          <w:sz w:val="24"/>
          <w:szCs w:val="24"/>
        </w:rPr>
        <w:t xml:space="preserve"> _____  _____</w:t>
      </w:r>
    </w:p>
    <w:p w14:paraId="2F67DC4A" w14:textId="77777777" w:rsidR="00075F03" w:rsidRDefault="00075F03" w:rsidP="0076741F">
      <w:pPr>
        <w:pStyle w:val="NoSpacing"/>
        <w:rPr>
          <w:rFonts w:ascii="Aldine721 BT" w:hAnsi="Aldine721 BT"/>
          <w:sz w:val="24"/>
          <w:szCs w:val="24"/>
        </w:rPr>
      </w:pPr>
    </w:p>
    <w:p w14:paraId="075BD3AA" w14:textId="27DC73DE" w:rsidR="0024000D" w:rsidRDefault="00346CE1" w:rsidP="0076741F">
      <w:pPr>
        <w:pStyle w:val="NoSpacing"/>
        <w:rPr>
          <w:rFonts w:ascii="Aldine721 BT" w:hAnsi="Aldine721 BT"/>
          <w:sz w:val="24"/>
          <w:szCs w:val="24"/>
        </w:rPr>
      </w:pPr>
      <w:r>
        <w:rPr>
          <w:rFonts w:ascii="Aldine721 BT" w:hAnsi="Aldine721 BT"/>
          <w:sz w:val="24"/>
          <w:szCs w:val="24"/>
        </w:rPr>
        <w:t xml:space="preserve">Sticker entry lugged turn     </w:t>
      </w:r>
      <w:r w:rsidR="00075F03">
        <w:rPr>
          <w:rFonts w:ascii="Aldine721 BT" w:hAnsi="Aldine721 BT"/>
          <w:sz w:val="24"/>
          <w:szCs w:val="24"/>
        </w:rPr>
        <w:t xml:space="preserve">                                   </w:t>
      </w:r>
      <w:r>
        <w:rPr>
          <w:rFonts w:ascii="Aldine721 BT" w:hAnsi="Aldine721 BT"/>
          <w:sz w:val="24"/>
          <w:szCs w:val="24"/>
        </w:rPr>
        <w:t>____</w:t>
      </w:r>
      <w:proofErr w:type="gramStart"/>
      <w:r>
        <w:rPr>
          <w:rFonts w:ascii="Aldine721 BT" w:hAnsi="Aldine721 BT"/>
          <w:sz w:val="24"/>
          <w:szCs w:val="24"/>
        </w:rPr>
        <w:t>_  _</w:t>
      </w:r>
      <w:proofErr w:type="gramEnd"/>
      <w:r>
        <w:rPr>
          <w:rFonts w:ascii="Aldine721 BT" w:hAnsi="Aldine721 BT"/>
          <w:sz w:val="24"/>
          <w:szCs w:val="24"/>
        </w:rPr>
        <w:t xml:space="preserve">____   </w:t>
      </w:r>
      <w:r w:rsidR="00075F03">
        <w:rPr>
          <w:rFonts w:ascii="Aldine721 BT" w:hAnsi="Aldine721 BT"/>
          <w:sz w:val="24"/>
          <w:szCs w:val="24"/>
        </w:rPr>
        <w:t xml:space="preserve"> </w:t>
      </w:r>
      <w:r w:rsidR="002C1DC5">
        <w:rPr>
          <w:rFonts w:ascii="Aldine721 BT" w:hAnsi="Aldine721 BT"/>
          <w:sz w:val="24"/>
          <w:szCs w:val="24"/>
        </w:rPr>
        <w:t xml:space="preserve"> </w:t>
      </w:r>
      <w:r w:rsidR="00075F03">
        <w:rPr>
          <w:rFonts w:ascii="Aldine721 BT" w:hAnsi="Aldine721 BT"/>
          <w:sz w:val="24"/>
          <w:szCs w:val="24"/>
        </w:rPr>
        <w:t xml:space="preserve"> </w:t>
      </w:r>
      <w:r w:rsidR="002C1DC5">
        <w:rPr>
          <w:rFonts w:ascii="Aldine721 BT" w:hAnsi="Aldine721 BT"/>
          <w:sz w:val="24"/>
          <w:szCs w:val="24"/>
        </w:rPr>
        <w:t xml:space="preserve"> </w:t>
      </w:r>
      <w:r>
        <w:rPr>
          <w:rFonts w:ascii="Aldine721 BT" w:hAnsi="Aldine721 BT"/>
          <w:sz w:val="24"/>
          <w:szCs w:val="24"/>
        </w:rPr>
        <w:t xml:space="preserve">Amount of turn </w:t>
      </w:r>
      <w:r w:rsidRPr="00346CE1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{90</w:t>
      </w:r>
      <w:r w:rsidRPr="00346CE1">
        <w:rPr>
          <w:rFonts w:ascii="Windsor BT" w:hAnsi="Windsor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˚</w:t>
      </w:r>
      <w:r w:rsidRPr="00346CE1">
        <w:rPr>
          <w:rFonts w:ascii="Aldine721 BT" w:hAnsi="Aldine721 BT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max}      </w:t>
      </w:r>
      <w:r>
        <w:rPr>
          <w:rFonts w:ascii="Aldine721 BT" w:hAnsi="Aldine721 BT"/>
          <w:sz w:val="24"/>
          <w:szCs w:val="24"/>
        </w:rPr>
        <w:t>_____</w:t>
      </w:r>
    </w:p>
    <w:p w14:paraId="2A5B7D45" w14:textId="21FAA341" w:rsidR="00346CE1" w:rsidRDefault="00CE0EA1" w:rsidP="0076741F">
      <w:pPr>
        <w:pStyle w:val="NoSpacing"/>
        <w:rPr>
          <w:rFonts w:ascii="Aldine721 BT" w:hAnsi="Aldine721 BT"/>
          <w:sz w:val="24"/>
          <w:szCs w:val="24"/>
        </w:rPr>
      </w:pPr>
      <w:r w:rsidRPr="00CE0EA1">
        <w:rPr>
          <w:rFonts w:ascii="Windsor BT" w:hAnsi="Windsor BT"/>
          <w:color w:val="92CDDC" w:themeColor="accent5" w:themeTint="99"/>
          <w:sz w:val="24"/>
          <w:szCs w:val="24"/>
        </w:rPr>
        <w:t>≈≈≈≈≈≈≈≈≈≈≈≈≈≈≈≈≈≈≈≈≈≈≈≈≈≈≈≈≈≈≈≈≈≈≈≈≈≈≈≈≈≈≈≈≈≈≈≈≈≈≈≈≈≈</w:t>
      </w:r>
      <w:bookmarkStart w:id="0" w:name="_GoBack"/>
      <w:bookmarkEnd w:id="0"/>
    </w:p>
    <w:p w14:paraId="77C1B15B" w14:textId="674E5A85" w:rsidR="00346CE1" w:rsidRPr="00CA2334" w:rsidRDefault="00346CE1" w:rsidP="0076741F">
      <w:pPr>
        <w:pStyle w:val="NoSpacing"/>
        <w:rPr>
          <w:rFonts w:ascii="Aldine721 BT" w:hAnsi="Aldine721 BT"/>
          <w:sz w:val="24"/>
          <w:szCs w:val="24"/>
        </w:rPr>
      </w:pPr>
      <w:r w:rsidRPr="00346CE1">
        <w:rPr>
          <w:rFonts w:ascii="Aldine721 BT" w:hAnsi="Aldine721 BT"/>
          <w:b/>
          <w:sz w:val="28"/>
          <w:szCs w:val="28"/>
        </w:rPr>
        <w:t xml:space="preserve">LAYOUT </w:t>
      </w:r>
      <w:r>
        <w:rPr>
          <w:rFonts w:ascii="Aldine721 BT" w:hAnsi="Aldine721 BT"/>
          <w:sz w:val="24"/>
          <w:szCs w:val="24"/>
        </w:rPr>
        <w:t xml:space="preserve">    Looking in the direction of lumber flow, the lumber line is:     </w:t>
      </w:r>
      <w:r w:rsidRPr="00B55D45">
        <w:rPr>
          <w:rFonts w:ascii="Aldine721 BT" w:hAnsi="Aldine721 BT"/>
          <w:b/>
          <w:sz w:val="20"/>
          <w:szCs w:val="20"/>
        </w:rPr>
        <w:t>Right</w:t>
      </w:r>
      <w:r>
        <w:rPr>
          <w:rFonts w:ascii="Aldine721 BT" w:hAnsi="Aldine721 BT"/>
          <w:sz w:val="24"/>
          <w:szCs w:val="24"/>
        </w:rPr>
        <w:t xml:space="preserve"> _____     </w:t>
      </w:r>
      <w:r w:rsidRPr="00B55D45">
        <w:rPr>
          <w:rFonts w:ascii="Aldine721 BT" w:hAnsi="Aldine721 BT"/>
          <w:b/>
          <w:sz w:val="20"/>
          <w:szCs w:val="20"/>
        </w:rPr>
        <w:t>Left</w:t>
      </w:r>
      <w:r>
        <w:rPr>
          <w:rFonts w:ascii="Aldine721 BT" w:hAnsi="Aldine721 BT"/>
          <w:sz w:val="24"/>
          <w:szCs w:val="24"/>
        </w:rPr>
        <w:t xml:space="preserve"> _____</w:t>
      </w:r>
    </w:p>
    <w:sectPr w:rsidR="00346CE1" w:rsidRPr="00CA2334" w:rsidSect="00D44F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erBodni BlkCn BT">
    <w:panose1 w:val="02070806080906020303"/>
    <w:charset w:val="00"/>
    <w:family w:val="roman"/>
    <w:pitch w:val="variable"/>
    <w:sig w:usb0="00000087" w:usb1="00000000" w:usb2="00000000" w:usb3="00000000" w:csb0="0000001B" w:csb1="00000000"/>
  </w:font>
  <w:font w:name="BauerBodni BT">
    <w:panose1 w:val="02070603080706020303"/>
    <w:charset w:val="00"/>
    <w:family w:val="roman"/>
    <w:pitch w:val="variable"/>
    <w:sig w:usb0="00000087" w:usb1="00000000" w:usb2="00000000" w:usb3="00000000" w:csb0="0000001B" w:csb1="00000000"/>
  </w:font>
  <w:font w:name="Aldine721 BT">
    <w:panose1 w:val="02040603050506020403"/>
    <w:charset w:val="00"/>
    <w:family w:val="roman"/>
    <w:pitch w:val="variable"/>
    <w:sig w:usb0="00000087" w:usb1="00000000" w:usb2="00000000" w:usb3="00000000" w:csb0="0000001B" w:csb1="00000000"/>
  </w:font>
  <w:font w:name="Windsor BT">
    <w:panose1 w:val="0208080405040507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1F"/>
    <w:rsid w:val="00055B2C"/>
    <w:rsid w:val="00075F03"/>
    <w:rsid w:val="00164186"/>
    <w:rsid w:val="0024000D"/>
    <w:rsid w:val="002C1DC5"/>
    <w:rsid w:val="00346CE1"/>
    <w:rsid w:val="00394291"/>
    <w:rsid w:val="00476FD7"/>
    <w:rsid w:val="006E73F4"/>
    <w:rsid w:val="0076741F"/>
    <w:rsid w:val="008E377F"/>
    <w:rsid w:val="009A5BBE"/>
    <w:rsid w:val="00B55D45"/>
    <w:rsid w:val="00C2015C"/>
    <w:rsid w:val="00CA2334"/>
    <w:rsid w:val="00CE0EA1"/>
    <w:rsid w:val="00D44F22"/>
    <w:rsid w:val="00D72D5B"/>
    <w:rsid w:val="00EE4A5F"/>
    <w:rsid w:val="00E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372F"/>
  <w15:chartTrackingRefBased/>
  <w15:docId w15:val="{CB6E700D-C2DE-497C-B29E-CF53F9C0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741F"/>
    <w:pPr>
      <w:spacing w:after="0" w:line="240" w:lineRule="auto"/>
    </w:pPr>
  </w:style>
  <w:style w:type="table" w:styleId="TableGrid">
    <w:name w:val="Table Grid"/>
    <w:basedOn w:val="TableNormal"/>
    <w:uiPriority w:val="59"/>
    <w:rsid w:val="00055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5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55B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illinghambest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Ervin</dc:creator>
  <cp:keywords/>
  <dc:description/>
  <cp:lastModifiedBy>Melody Ervin</cp:lastModifiedBy>
  <cp:revision>7</cp:revision>
  <cp:lastPrinted>2019-01-24T21:09:00Z</cp:lastPrinted>
  <dcterms:created xsi:type="dcterms:W3CDTF">2019-01-24T19:09:00Z</dcterms:created>
  <dcterms:modified xsi:type="dcterms:W3CDTF">2019-01-25T21:00:00Z</dcterms:modified>
</cp:coreProperties>
</file>